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2" w:rsidRDefault="00AD5CD2" w:rsidP="00AD5CD2">
      <w:pPr>
        <w:pStyle w:val="Heading2"/>
        <w:ind w:left="360" w:firstLine="0"/>
        <w:rPr>
          <w:rFonts w:hAnsi="Tahoma" w:cs="Tahoma"/>
          <w:color w:val="000000"/>
          <w:sz w:val="24"/>
          <w:szCs w:val="28"/>
          <w:lang w:val="en-CA"/>
        </w:rPr>
      </w:pPr>
    </w:p>
    <w:p w:rsidR="00AD5CD2" w:rsidRDefault="00AD5CD2" w:rsidP="00AD5CD2">
      <w:pPr>
        <w:pStyle w:val="Heading1"/>
        <w:ind w:left="360"/>
        <w:jc w:val="left"/>
        <w:rPr>
          <w:rFonts w:hAnsi="Tahoma" w:cs="Tahoma"/>
          <w:color w:val="000000"/>
          <w:sz w:val="24"/>
          <w:lang w:val="en-CA"/>
        </w:rPr>
      </w:pPr>
      <w:r>
        <w:rPr>
          <w:rFonts w:hAnsi="Tahoma" w:cs="Tahoma"/>
          <w:color w:val="000000"/>
          <w:sz w:val="24"/>
          <w:lang w:val="en-CA"/>
        </w:rPr>
        <w:t xml:space="preserve"> 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before="6" w:line="240" w:lineRule="atLeast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9" style="position:absolute;left:0;text-align:left;margin-left:61pt;margin-top:10.95pt;width:498pt;height:0;z-index:-251530240;mso-position-horizontal-relative:page;mso-position-vertical-relative:text" coordsize="9960,0" path="m,hhl9960,e" filled="f" strokeweight=".5pt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>What’s your style?, p.46                                                                                                                             BL18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personal rating for each statement in the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Learning Styles Survey</w:t>
      </w:r>
      <w:r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as follows: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74" w:lineRule="exact"/>
        <w:rPr>
          <w:rFonts w:ascii="Arial" w:hAnsi="Arial" w:cs="Arial"/>
          <w:sz w:val="16"/>
          <w:szCs w:val="16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Scale:                5          4          3          2          1           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before="50" w:line="200" w:lineRule="exact"/>
        <w:ind w:left="133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often</w:t>
      </w:r>
      <w:proofErr w:type="gramEnd"/>
      <w:r>
        <w:rPr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sometimes</w:t>
      </w:r>
      <w:r>
        <w:rPr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seldom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50" w:lineRule="exact"/>
        <w:ind w:left="21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LEARNING STYLES SURVEY                                                                                                                                                    PERSONAL RATING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36" w:lineRule="exact"/>
        <w:rPr>
          <w:rFonts w:ascii="Arial" w:hAnsi="Arial" w:cs="Arial"/>
          <w:sz w:val="12"/>
          <w:szCs w:val="12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I remember better from lectures with explanations and discussions.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I learn information more easily if it is written on the board.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I write down the information I read.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I use posters and models in the classroom.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I need verbal explanations of diagrams and graphs.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I enjoy working with my hands.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 I enjoy making graphs and charts.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 I can tell if two sounds match.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 I remember best by writing things down several times.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 I can follow directions on maps.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 I do better at academic subjects by listening to lectures and tapes.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150" style="position:absolute;left:0;text-align:left;margin-left:61.5pt;margin-top:182.25pt;width:497pt;height:0;z-index:-25152921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61.5pt;margin-top:196.25pt;width:497pt;height:0;z-index:-25152819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61.5pt;margin-top:209.75pt;width:497pt;height:0;z-index:-25152716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61.5pt;margin-top:224.25pt;width:497pt;height:0;z-index:-25152614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61.5pt;margin-top:238.75pt;width:497pt;height:0;z-index:-251525120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61.5pt;margin-top:253.25pt;width:497pt;height:0;z-index:-25152409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61.5pt;margin-top:267.75pt;width:497pt;height:0;z-index:-25152307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61.5pt;margin-top:282.25pt;width:497pt;height:0;z-index:-25152204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61.5pt;margin-top:296.75pt;width:497pt;height:0;z-index:-25152102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61.5pt;margin-top:311.25pt;width:497pt;height:0;z-index:-251520000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61.5pt;margin-top:325.75pt;width:497pt;height:0;z-index:-25151897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61.5pt;margin-top:340.25pt;width:497pt;height:0;z-index:-25151795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61.5pt;margin-top:354.75pt;width:497pt;height:0;z-index:-25151692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61.5pt;margin-top:369.25pt;width:497pt;height:0;z-index:-25151590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61.5pt;margin-top:383.75pt;width:497pt;height:0;z-index:-251514880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61.5pt;margin-top:398.25pt;width:497pt;height:0;z-index:-25151385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61.5pt;margin-top:412.75pt;width:497pt;height:0;z-index:-25151283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61.5pt;margin-top:427.25pt;width:497pt;height:0;z-index:-25151180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61.5pt;margin-top:441.75pt;width:497pt;height:0;z-index:-25151078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61.5pt;margin-top:456.25pt;width:497pt;height:0;z-index:-251509760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61.5pt;margin-top:470.75pt;width:497pt;height:0;z-index:-25150873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61.5pt;margin-top:485.25pt;width:497pt;height:0;z-index:-25150771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61.5pt;margin-top:499.75pt;width:497pt;height:0;z-index:-25150668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61.5pt;margin-top:514.25pt;width:497pt;height:0;z-index:-25150566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rect id="_x0000_s1174" style="position:absolute;left:0;text-align:left;margin-left:61.25pt;margin-top:163.75pt;width:497.5pt;height:367.5pt;z-index:-251504640;mso-position-horizontal-relative:page;mso-position-vertical-relative:page" filled="f" strokeweight=".5pt">
            <v:path arrowok="t"/>
            <w10:wrap anchorx="page" anchory="page"/>
          </v:rect>
        </w:pict>
      </w:r>
      <w:r>
        <w:rPr>
          <w:noProof/>
        </w:rPr>
        <w:pict>
          <v:shape id="_x0000_s1175" style="position:absolute;left:0;text-align:left;margin-left:287.05pt;margin-top:525pt;width:0;height:0;z-index:-251503616;mso-position-horizontal-relative:page;mso-position-vertical-relative:page" coordsize="0,0" path="m,hh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455pt;margin-top:163pt;width:0;height:368pt;z-index:-251502592;mso-position-horizontal-relative:page;mso-position-vertical-relative:page" coordsize="0,7360" path="m,hhl,7360e" filled="f" strokeweight=".5pt">
            <v:path arrowok="t"/>
            <w10:wrap anchorx="page" anchory="page"/>
          </v:shape>
        </w:pict>
      </w:r>
      <w:r>
        <w:rPr>
          <w:rFonts w:ascii="Arial" w:hAnsi="Arial" w:cs="Arial"/>
          <w:sz w:val="18"/>
          <w:szCs w:val="18"/>
        </w:rPr>
        <w:t>12.  I like to play with coins, keys, pens or other objects when learning.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 I learn to spell by repeating words out loud.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 I prefer reading newspapers to listening to the radio news.</w:t>
      </w:r>
    </w:p>
    <w:p w:rsidR="00AD5CD2" w:rsidRDefault="00AD5CD2" w:rsidP="00AD5CD2">
      <w:pPr>
        <w:widowControl w:val="0"/>
        <w:tabs>
          <w:tab w:val="left" w:pos="7100"/>
        </w:tabs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 I chew gum or snack when I study.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 The best way for me to remember something is to picture it in my head.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  I learn how something works by taking it apart and putting it back together.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 I would rather listen to a lecture than read the same material in a textbook.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 I am good at solving jigsaw puzzles and mazes.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 I grip objects in my hands while learning.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  I prefer listening to the news on the radio to reading about it in the newspaper.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  I prefer to get information by reading.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  I enjoy classes with physical activity and movement.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09" w:lineRule="exact"/>
        <w:rPr>
          <w:rFonts w:ascii="Arial" w:hAnsi="Arial" w:cs="Arial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  I follow verbal directions better than written ones.</w:t>
      </w:r>
    </w:p>
    <w:p w:rsidR="00AD5CD2" w:rsidRDefault="00AD5CD2" w:rsidP="00AD5C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AD5CD2">
          <w:pgSz w:w="12060" w:h="15660"/>
          <w:pgMar w:top="1120" w:right="980" w:bottom="0" w:left="1100" w:header="720" w:footer="720" w:gutter="0"/>
          <w:cols w:space="720"/>
          <w:noEndnote/>
        </w:sect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50" w:lineRule="exact"/>
        <w:ind w:left="21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FFFFFF"/>
          <w:sz w:val="15"/>
          <w:szCs w:val="15"/>
        </w:rPr>
        <w:t>LEARNING STYLES SUMMARY CHART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247" w:lineRule="exact"/>
        <w:rPr>
          <w:rFonts w:ascii="Arial" w:hAnsi="Arial" w:cs="Arial"/>
          <w:color w:val="00000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pacing w:val="-2"/>
          <w:w w:val="91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pacing w:val="-2"/>
          <w:w w:val="91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line id="_x0000_s1189" style="position:absolute;z-index:251827200" from="30pt,8.8pt" to="138pt,8.8pt"/>
        </w:pict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>I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>am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w w:val="91"/>
          <w:sz w:val="20"/>
          <w:szCs w:val="20"/>
        </w:rPr>
        <w:tab/>
        <w:t>learne</w:t>
      </w:r>
      <w:r>
        <w:rPr>
          <w:rFonts w:ascii="Arial" w:hAnsi="Arial" w:cs="Arial"/>
          <w:color w:val="000000"/>
          <w:spacing w:val="-13"/>
          <w:w w:val="91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w w:val="93"/>
          <w:sz w:val="20"/>
          <w:szCs w:val="20"/>
        </w:rPr>
        <w:t>.</w:t>
      </w:r>
    </w:p>
    <w:p w:rsidR="00AD5CD2" w:rsidRDefault="00AD5CD2" w:rsidP="00AD5C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AD5CD2">
          <w:type w:val="continuous"/>
          <w:pgSz w:w="12060" w:h="15660"/>
          <w:pgMar w:top="1120" w:right="980" w:bottom="0" w:left="1100" w:header="720" w:footer="720" w:gutter="0"/>
          <w:cols w:num="2" w:space="720" w:equalWidth="0">
            <w:col w:w="2999" w:space="2881"/>
            <w:col w:w="4100"/>
          </w:cols>
          <w:noEndnote/>
        </w:sect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5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50" w:lineRule="exact"/>
        <w:ind w:left="1668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VISUAL                AUDITORY                  TACTILE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36" w:lineRule="exact"/>
        <w:rPr>
          <w:rFonts w:ascii="Arial" w:hAnsi="Arial" w:cs="Arial"/>
          <w:color w:val="000000"/>
          <w:sz w:val="12"/>
          <w:szCs w:val="12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4.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3.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6.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7.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9.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177" style="position:absolute;left:0;text-align:left;margin-left:61pt;margin-top:542.95pt;width:271pt;height:20.15pt;z-index:-251501568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>
          <v:shape id="_x0000_s1178" style="position:absolute;left:0;text-align:left;margin-left:61.5pt;margin-top:581.7pt;width:270.5pt;height:0;z-index:-251500544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61.5pt;margin-top:594.7pt;width:270.5pt;height:0;z-index:-251499520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61.5pt;margin-top:609.2pt;width:270.5pt;height:0;z-index:-251498496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61.5pt;margin-top:623.7pt;width:270.5pt;height:0;z-index:-251497472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61.5pt;margin-top:638.2pt;width:270.5pt;height:0;z-index:-251496448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61.5pt;margin-top:652.7pt;width:270.5pt;height:0;z-index:-251495424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61.5pt;margin-top:667.2pt;width:270.5pt;height:0;z-index:-251494400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61.5pt;margin-top:681.7pt;width:270.5pt;height:0;z-index:-251493376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61.5pt;margin-top:696.2pt;width:270.5pt;height:0;z-index:-251492352;mso-position-horizontal-relative:page;mso-position-vertical-relative:page" coordsize="5410,0" path="m,hhl5410,e" filled="f" strokeweight=".5pt">
            <v:path arrowok="t"/>
            <w10:wrap anchorx="page" anchory="page"/>
          </v:shape>
        </w:pict>
      </w:r>
      <w:r>
        <w:rPr>
          <w:noProof/>
        </w:rPr>
        <w:pict>
          <v:rect id="_x0000_s1187" style="position:absolute;left:0;text-align:left;margin-left:61.25pt;margin-top:543.2pt;width:271pt;height:169.5pt;z-index:-251491328;mso-position-horizontal-relative:page;mso-position-vertical-relative:page" filled="f" strokeweight=".5pt">
            <v:path arrowok="t"/>
            <w10:wrap anchorx="page" anchory="page"/>
          </v:rect>
        </w:pict>
      </w:r>
      <w:r>
        <w:rPr>
          <w:noProof/>
        </w:rPr>
        <w:pict>
          <v:shape id="_x0000_s1188" style="position:absolute;left:0;text-align:left;margin-left:100.8pt;margin-top:706.95pt;width:0;height:0;z-index:-251490304;mso-position-horizontal-relative:page;mso-position-vertical-relative:page" coordsize="0,0" path="m,hhe" filled="f" strokeweight=".5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11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12.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13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15.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16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18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17.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0"/>
          <w:szCs w:val="1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21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20.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290" w:lineRule="exact"/>
        <w:ind w:left="210" w:right="3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Statements</w:t>
      </w:r>
      <w:r>
        <w:rPr>
          <w:rFonts w:ascii="Arial" w:hAnsi="Arial" w:cs="Arial"/>
          <w:color w:val="000000"/>
          <w:sz w:val="18"/>
          <w:szCs w:val="18"/>
        </w:rPr>
        <w:t xml:space="preserve">:        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22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24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23. </w:t>
      </w:r>
      <w:r>
        <w:rPr>
          <w:rFonts w:ascii="Arial" w:hAnsi="Arial" w:cs="Arial"/>
          <w:color w:val="000000"/>
          <w:spacing w:val="-2"/>
          <w:w w:val="99"/>
          <w:sz w:val="18"/>
          <w:szCs w:val="18"/>
        </w:rPr>
        <w:t>TO</w:t>
      </w:r>
      <w:r>
        <w:rPr>
          <w:rFonts w:ascii="Arial" w:hAnsi="Arial" w:cs="Arial"/>
          <w:color w:val="000000"/>
          <w:spacing w:val="-18"/>
          <w:w w:val="99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w w:val="94"/>
          <w:sz w:val="18"/>
          <w:szCs w:val="18"/>
        </w:rPr>
        <w:t>ALS:</w:t>
      </w: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2"/>
          <w:szCs w:val="22"/>
        </w:rPr>
      </w:pPr>
    </w:p>
    <w:p w:rsidR="00AD5CD2" w:rsidRDefault="00AD5CD2" w:rsidP="00AD5C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AD5CD2">
          <w:type w:val="continuous"/>
          <w:pgSz w:w="12060" w:h="15660"/>
          <w:pgMar w:top="1120" w:right="980" w:bottom="0" w:left="1100" w:header="720" w:footer="720" w:gutter="0"/>
          <w:cols w:num="2" w:space="720" w:equalWidth="0">
            <w:col w:w="5081" w:space="811"/>
            <w:col w:w="4088"/>
          </w:cols>
          <w:noEndnote/>
        </w:sectPr>
      </w:pPr>
    </w:p>
    <w:p w:rsidR="00A50564" w:rsidRDefault="00A50564" w:rsidP="00AD5CD2">
      <w:pPr>
        <w:widowControl w:val="0"/>
        <w:autoSpaceDE w:val="0"/>
        <w:autoSpaceDN w:val="0"/>
        <w:adjustRightInd w:val="0"/>
        <w:spacing w:line="200" w:lineRule="atLeast"/>
        <w:ind w:left="100"/>
      </w:pPr>
    </w:p>
    <w:sectPr w:rsidR="00A50564">
      <w:headerReference w:type="default" r:id="rId7"/>
      <w:pgSz w:w="12240" w:h="15840"/>
      <w:pgMar w:top="1440" w:right="936" w:bottom="1440" w:left="11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D2" w:rsidRDefault="00AD5CD2" w:rsidP="00AD5CD2">
      <w:r>
        <w:separator/>
      </w:r>
    </w:p>
  </w:endnote>
  <w:endnote w:type="continuationSeparator" w:id="0">
    <w:p w:rsidR="00AD5CD2" w:rsidRDefault="00AD5CD2" w:rsidP="00AD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D2" w:rsidRDefault="00AD5CD2" w:rsidP="00AD5CD2">
      <w:r>
        <w:separator/>
      </w:r>
    </w:p>
  </w:footnote>
  <w:footnote w:type="continuationSeparator" w:id="0">
    <w:p w:rsidR="00AD5CD2" w:rsidRDefault="00AD5CD2" w:rsidP="00AD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9" w:rsidRPr="00AD5CD2" w:rsidRDefault="00AD5CD2" w:rsidP="00AD5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DA5"/>
    <w:multiLevelType w:val="hybridMultilevel"/>
    <w:tmpl w:val="D0644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796C76"/>
    <w:multiLevelType w:val="hybridMultilevel"/>
    <w:tmpl w:val="94BC9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104E22"/>
    <w:multiLevelType w:val="hybridMultilevel"/>
    <w:tmpl w:val="51826CF8"/>
    <w:lvl w:ilvl="0" w:tplc="FC7E1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A7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D4C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B2C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A0D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762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DEF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8C0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C3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65B25"/>
    <w:multiLevelType w:val="hybridMultilevel"/>
    <w:tmpl w:val="A32EB560"/>
    <w:lvl w:ilvl="0" w:tplc="4440CA18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>
    <w:nsid w:val="432E0587"/>
    <w:multiLevelType w:val="hybridMultilevel"/>
    <w:tmpl w:val="7406A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F6656D"/>
    <w:multiLevelType w:val="hybridMultilevel"/>
    <w:tmpl w:val="B1B4E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BF56A6"/>
    <w:multiLevelType w:val="hybridMultilevel"/>
    <w:tmpl w:val="C0144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CD2"/>
    <w:rsid w:val="00A50564"/>
    <w:rsid w:val="00A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CD2"/>
    <w:pPr>
      <w:autoSpaceDE w:val="0"/>
      <w:autoSpaceDN w:val="0"/>
      <w:adjustRightInd w:val="0"/>
      <w:jc w:val="center"/>
      <w:outlineLvl w:val="0"/>
    </w:pPr>
    <w:rPr>
      <w:rFonts w:ascii="Tahoma"/>
      <w:color w:val="660066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5CD2"/>
    <w:pPr>
      <w:autoSpaceDE w:val="0"/>
      <w:autoSpaceDN w:val="0"/>
      <w:adjustRightInd w:val="0"/>
      <w:ind w:left="270" w:hanging="270"/>
      <w:outlineLvl w:val="1"/>
    </w:pPr>
    <w:rPr>
      <w:rFonts w:ascii="Tahoma"/>
      <w:color w:val="54547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AD5CD2"/>
    <w:pPr>
      <w:autoSpaceDE w:val="0"/>
      <w:autoSpaceDN w:val="0"/>
      <w:adjustRightInd w:val="0"/>
      <w:ind w:left="585" w:hanging="225"/>
      <w:outlineLvl w:val="2"/>
    </w:pPr>
    <w:rPr>
      <w:rFonts w:ascii="Tahoma"/>
      <w:color w:val="545472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AD5CD2"/>
    <w:pPr>
      <w:keepNext/>
      <w:numPr>
        <w:ilvl w:val="12"/>
      </w:numPr>
      <w:ind w:left="360"/>
      <w:outlineLvl w:val="3"/>
    </w:pPr>
    <w:rPr>
      <w:rFonts w:ascii="Gigi" w:hAnsi="Gig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D5CD2"/>
    <w:rPr>
      <w:rFonts w:ascii="Tahoma" w:eastAsia="Times New Roman" w:hAnsi="Times New Roman" w:cs="Times New Roman"/>
      <w:color w:val="660066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AD5CD2"/>
    <w:rPr>
      <w:rFonts w:ascii="Tahoma" w:eastAsia="Times New Roman" w:hAnsi="Times New Roman" w:cs="Times New Roman"/>
      <w:color w:val="54547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AD5CD2"/>
    <w:rPr>
      <w:rFonts w:ascii="Tahoma" w:eastAsia="Times New Roman" w:hAnsi="Times New Roman" w:cs="Times New Roman"/>
      <w:color w:val="54547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D5CD2"/>
    <w:rPr>
      <w:rFonts w:ascii="Gigi" w:eastAsia="Times New Roman" w:hAnsi="Gigi" w:cs="Times New Roman"/>
      <w:b/>
      <w:bCs/>
      <w:i/>
      <w:sz w:val="24"/>
      <w:szCs w:val="24"/>
    </w:rPr>
  </w:style>
  <w:style w:type="paragraph" w:styleId="Footer">
    <w:name w:val="footer"/>
    <w:basedOn w:val="Normal"/>
    <w:link w:val="FooterChar"/>
    <w:rsid w:val="00AD5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C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5CD2"/>
  </w:style>
  <w:style w:type="paragraph" w:styleId="Header">
    <w:name w:val="header"/>
    <w:basedOn w:val="Normal"/>
    <w:link w:val="HeaderChar"/>
    <w:rsid w:val="00AD5CD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D5C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D5C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apple-style-span">
    <w:name w:val="apple-style-span"/>
    <w:basedOn w:val="DefaultParagraphFont"/>
    <w:rsid w:val="00AD5CD2"/>
  </w:style>
  <w:style w:type="character" w:customStyle="1" w:styleId="apple-converted-space">
    <w:name w:val="apple-converted-space"/>
    <w:basedOn w:val="DefaultParagraphFont"/>
    <w:rsid w:val="00AD5CD2"/>
  </w:style>
  <w:style w:type="paragraph" w:styleId="BodyTextIndent">
    <w:name w:val="Body Text Indent"/>
    <w:basedOn w:val="Normal"/>
    <w:link w:val="BodyTextIndentChar"/>
    <w:rsid w:val="00AD5CD2"/>
    <w:pPr>
      <w:tabs>
        <w:tab w:val="left" w:pos="714"/>
        <w:tab w:val="left" w:pos="1434"/>
        <w:tab w:val="left" w:pos="2154"/>
        <w:tab w:val="left" w:pos="2874"/>
        <w:tab w:val="left" w:pos="3594"/>
        <w:tab w:val="left" w:pos="4314"/>
        <w:tab w:val="left" w:pos="5034"/>
        <w:tab w:val="left" w:pos="5754"/>
        <w:tab w:val="left" w:pos="6474"/>
        <w:tab w:val="left" w:pos="7194"/>
        <w:tab w:val="left" w:pos="7914"/>
        <w:tab w:val="left" w:pos="8634"/>
        <w:tab w:val="left" w:pos="9354"/>
        <w:tab w:val="left" w:pos="10074"/>
        <w:tab w:val="left" w:pos="10794"/>
        <w:tab w:val="left" w:pos="11514"/>
        <w:tab w:val="left" w:pos="12234"/>
        <w:tab w:val="left" w:pos="12954"/>
        <w:tab w:val="left" w:pos="13674"/>
        <w:tab w:val="left" w:pos="14394"/>
      </w:tabs>
      <w:ind w:left="360"/>
    </w:pPr>
    <w:rPr>
      <w:rFonts w:ascii="Batang" w:eastAsia="Batang" w:hAnsi="Batang" w:cs="Tahoma"/>
    </w:rPr>
  </w:style>
  <w:style w:type="character" w:customStyle="1" w:styleId="BodyTextIndentChar">
    <w:name w:val="Body Text Indent Char"/>
    <w:basedOn w:val="DefaultParagraphFont"/>
    <w:link w:val="BodyTextIndent"/>
    <w:rsid w:val="00AD5CD2"/>
    <w:rPr>
      <w:rFonts w:ascii="Batang" w:eastAsia="Batang" w:hAnsi="Batang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>ESDNL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1</cp:revision>
  <dcterms:created xsi:type="dcterms:W3CDTF">2015-06-19T14:32:00Z</dcterms:created>
  <dcterms:modified xsi:type="dcterms:W3CDTF">2015-06-19T14:34:00Z</dcterms:modified>
</cp:coreProperties>
</file>