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F" w:rsidRPr="007F56FD" w:rsidRDefault="0085010F" w:rsidP="0085010F">
      <w:pPr>
        <w:jc w:val="center"/>
        <w:rPr>
          <w:b/>
          <w:sz w:val="32"/>
          <w:szCs w:val="32"/>
        </w:rPr>
      </w:pPr>
      <w:r w:rsidRPr="007F56FD">
        <w:rPr>
          <w:b/>
          <w:sz w:val="32"/>
          <w:szCs w:val="32"/>
        </w:rPr>
        <w:t>Career Education 2201 –Option #2</w:t>
      </w:r>
      <w:r w:rsidRPr="007F56FD">
        <w:rPr>
          <w:vanish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7F56FD">
        <w:rPr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  <w:lang w:val="en-CA" w:eastAsia="en-CA"/>
        </w:rPr>
        <w:drawing>
          <wp:inline distT="0" distB="0" distL="0" distR="0">
            <wp:extent cx="2209800" cy="2076450"/>
            <wp:effectExtent l="19050" t="0" r="0" b="0"/>
            <wp:docPr id="6" name="rg_hi" descr="ANd9GcQ7xfjNF6MnhoFHW_5xfRRG8jXMcDLxRHfZ-FIyxMPyydEtYzs&amp;t=1&amp;usg=__UjtcO1ZR0beula5WTXmqCKYmAG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7xfjNF6MnhoFHW_5xfRRG8jXMcDLxRHfZ-FIyxMPyydEtYzs&amp;t=1&amp;usg=__UjtcO1ZR0beula5WTXmqCKYmAG0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0F" w:rsidRPr="007F56FD" w:rsidRDefault="0085010F" w:rsidP="0085010F">
      <w:pPr>
        <w:jc w:val="center"/>
        <w:rPr>
          <w:b/>
          <w:sz w:val="32"/>
          <w:szCs w:val="32"/>
        </w:rPr>
      </w:pPr>
      <w:r w:rsidRPr="007F56FD">
        <w:rPr>
          <w:b/>
          <w:sz w:val="32"/>
          <w:szCs w:val="32"/>
        </w:rPr>
        <w:t xml:space="preserve">Career </w:t>
      </w:r>
      <w:r w:rsidR="0037339F" w:rsidRPr="007F56FD">
        <w:rPr>
          <w:b/>
          <w:sz w:val="32"/>
          <w:szCs w:val="32"/>
        </w:rPr>
        <w:t>P</w:t>
      </w:r>
      <w:r w:rsidR="0037339F">
        <w:rPr>
          <w:b/>
          <w:sz w:val="32"/>
          <w:szCs w:val="32"/>
        </w:rPr>
        <w:t>owerPoint</w:t>
      </w:r>
      <w:r w:rsidRPr="007F56FD">
        <w:rPr>
          <w:b/>
          <w:sz w:val="32"/>
          <w:szCs w:val="32"/>
        </w:rPr>
        <w:t xml:space="preserve"> </w:t>
      </w:r>
      <w:r w:rsidRPr="007F56FD">
        <w:rPr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  <w:lang w:val="en-CA" w:eastAsia="en-CA"/>
        </w:rPr>
        <w:drawing>
          <wp:inline distT="0" distB="0" distL="0" distR="0">
            <wp:extent cx="2209800" cy="2076450"/>
            <wp:effectExtent l="19050" t="0" r="0" b="0"/>
            <wp:docPr id="5" name="rg_hi" descr="ANd9GcQ7xfjNF6MnhoFHW_5xfRRG8jXMcDLxRHfZ-FIyxMPyydEtYzs&amp;t=1&amp;usg=__UjtcO1ZR0beula5WTXmqCKYmAG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7xfjNF6MnhoFHW_5xfRRG8jXMcDLxRHfZ-FIyxMPyydEtYzs&amp;t=1&amp;usg=__UjtcO1ZR0beula5WTXmqCKYmAG0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6FD">
        <w:rPr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  <w:lang w:val="en-CA" w:eastAsia="en-CA"/>
        </w:rPr>
        <w:drawing>
          <wp:inline distT="0" distB="0" distL="0" distR="0">
            <wp:extent cx="2209800" cy="2076450"/>
            <wp:effectExtent l="19050" t="0" r="0" b="0"/>
            <wp:docPr id="4" name="rg_hi" descr="ANd9GcQ7xfjNF6MnhoFHW_5xfRRG8jXMcDLxRHfZ-FIyxMPyydEtYzs&amp;t=1&amp;usg=__UjtcO1ZR0beula5WTXmqCKYmAG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7xfjNF6MnhoFHW_5xfRRG8jXMcDLxRHfZ-FIyxMPyydEtYzs&amp;t=1&amp;usg=__UjtcO1ZR0beula5WTXmqCKYmAG0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0F" w:rsidRPr="007F56FD" w:rsidRDefault="0085010F" w:rsidP="0085010F">
      <w:pPr>
        <w:jc w:val="center"/>
        <w:rPr>
          <w:b/>
          <w:sz w:val="32"/>
          <w:szCs w:val="32"/>
        </w:rPr>
      </w:pPr>
    </w:p>
    <w:p w:rsidR="0085010F" w:rsidRPr="007F56FD" w:rsidRDefault="0085010F" w:rsidP="0085010F">
      <w:r w:rsidRPr="007F56FD">
        <w:t xml:space="preserve">For this assignment, you are asked to think about a career that you might be interested in.  The purpose of the assignment is for you to do research on the career and determine if it is something you may pursue.  </w:t>
      </w:r>
      <w:r w:rsidR="00724E64" w:rsidRPr="007F56FD">
        <w:t>You are responsible to p</w:t>
      </w:r>
      <w:r w:rsidRPr="007F56FD">
        <w:t>resent</w:t>
      </w:r>
      <w:r w:rsidR="00234AE2" w:rsidRPr="007F56FD">
        <w:t xml:space="preserve"> to the class </w:t>
      </w:r>
      <w:r w:rsidRPr="007F56FD">
        <w:t xml:space="preserve">in a </w:t>
      </w:r>
      <w:r w:rsidR="002C77F5" w:rsidRPr="007F56FD">
        <w:t>PowerPoint</w:t>
      </w:r>
      <w:r w:rsidRPr="007F56FD">
        <w:t>.</w:t>
      </w:r>
    </w:p>
    <w:p w:rsidR="0085010F" w:rsidRPr="007F56FD" w:rsidRDefault="0085010F" w:rsidP="0085010F"/>
    <w:p w:rsidR="00724E64" w:rsidRPr="007F56FD" w:rsidRDefault="00724E64" w:rsidP="0085010F">
      <w:r w:rsidRPr="007F56FD">
        <w:t xml:space="preserve">Below are some possible topics you can include in your </w:t>
      </w:r>
      <w:proofErr w:type="spellStart"/>
      <w:r w:rsidRPr="007F56FD">
        <w:t>powerpoint</w:t>
      </w:r>
      <w:proofErr w:type="spellEnd"/>
      <w:r w:rsidRPr="007F56FD">
        <w:t xml:space="preserve"> </w:t>
      </w:r>
    </w:p>
    <w:p w:rsidR="00724E64" w:rsidRPr="007F56FD" w:rsidRDefault="00724E64" w:rsidP="0085010F"/>
    <w:p w:rsidR="0085010F" w:rsidRPr="007F56FD" w:rsidRDefault="0085010F" w:rsidP="00724E64">
      <w:pPr>
        <w:pStyle w:val="ListParagraph"/>
        <w:numPr>
          <w:ilvl w:val="0"/>
          <w:numId w:val="11"/>
        </w:numPr>
      </w:pPr>
      <w:r w:rsidRPr="007F56FD">
        <w:t>Name of career and detailed description</w:t>
      </w:r>
      <w:r w:rsidR="00724E64" w:rsidRPr="007F56FD">
        <w:t xml:space="preserve"> of w</w:t>
      </w:r>
      <w:r w:rsidRPr="007F56FD">
        <w:t xml:space="preserve">hat </w:t>
      </w:r>
      <w:r w:rsidR="00724E64" w:rsidRPr="007F56FD">
        <w:t xml:space="preserve">you would </w:t>
      </w:r>
      <w:r w:rsidRPr="007F56FD">
        <w:t>be expected to do</w:t>
      </w:r>
    </w:p>
    <w:p w:rsidR="0085010F" w:rsidRPr="007F56FD" w:rsidRDefault="0085010F" w:rsidP="0085010F">
      <w:pPr>
        <w:pStyle w:val="ListParagraph"/>
      </w:pPr>
    </w:p>
    <w:p w:rsidR="0085010F" w:rsidRPr="007F56FD" w:rsidRDefault="00724E64" w:rsidP="00724E64">
      <w:pPr>
        <w:pStyle w:val="ListParagraph"/>
        <w:numPr>
          <w:ilvl w:val="0"/>
          <w:numId w:val="11"/>
        </w:numPr>
      </w:pPr>
      <w:r w:rsidRPr="007F56FD">
        <w:t xml:space="preserve">A description of the different categories of the </w:t>
      </w:r>
      <w:r w:rsidR="0085010F" w:rsidRPr="007F56FD">
        <w:t xml:space="preserve">career  </w:t>
      </w:r>
    </w:p>
    <w:p w:rsidR="00724E64" w:rsidRPr="007F56FD" w:rsidRDefault="0085010F" w:rsidP="00724E64">
      <w:pPr>
        <w:pStyle w:val="ListParagraph"/>
        <w:numPr>
          <w:ilvl w:val="0"/>
          <w:numId w:val="8"/>
        </w:numPr>
      </w:pPr>
      <w:r w:rsidRPr="007F56FD">
        <w:t xml:space="preserve">For example, in engineering there </w:t>
      </w:r>
      <w:r w:rsidR="00724E64" w:rsidRPr="007F56FD">
        <w:t xml:space="preserve">are different “types’ of engineering; what would a civil engineer do while what would a electric engineer do?  In medicine, there </w:t>
      </w:r>
      <w:r w:rsidR="00D66270" w:rsidRPr="007F56FD">
        <w:t>maybe</w:t>
      </w:r>
      <w:r w:rsidR="00724E64" w:rsidRPr="007F56FD">
        <w:t xml:space="preserve"> different types of physicians </w:t>
      </w:r>
      <w:r w:rsidR="007F56FD" w:rsidRPr="007F56FD">
        <w:t>that interests</w:t>
      </w:r>
      <w:r w:rsidR="00724E64" w:rsidRPr="007F56FD">
        <w:t xml:space="preserve"> you.</w:t>
      </w:r>
    </w:p>
    <w:p w:rsidR="00724E64" w:rsidRPr="007F56FD" w:rsidRDefault="00724E64" w:rsidP="00724E64">
      <w:pPr>
        <w:ind w:left="360"/>
      </w:pPr>
    </w:p>
    <w:p w:rsidR="0085010F" w:rsidRPr="007F56FD" w:rsidRDefault="00724E64" w:rsidP="00724E64">
      <w:pPr>
        <w:pStyle w:val="ListParagraph"/>
        <w:numPr>
          <w:ilvl w:val="0"/>
          <w:numId w:val="11"/>
        </w:numPr>
      </w:pPr>
      <w:r w:rsidRPr="007F56FD">
        <w:t>Provide t</w:t>
      </w:r>
      <w:r w:rsidR="0085010F" w:rsidRPr="007F56FD">
        <w:t>hree post secondary institutions that provide training</w:t>
      </w:r>
    </w:p>
    <w:p w:rsidR="0085010F" w:rsidRPr="007F56FD" w:rsidRDefault="0085010F" w:rsidP="0085010F">
      <w:pPr>
        <w:pStyle w:val="ListParagraph"/>
        <w:numPr>
          <w:ilvl w:val="0"/>
          <w:numId w:val="8"/>
        </w:numPr>
      </w:pPr>
      <w:r w:rsidRPr="007F56FD">
        <w:t xml:space="preserve">Include location, costs, national accreditation, </w:t>
      </w:r>
      <w:r w:rsidR="00724E64" w:rsidRPr="007F56FD">
        <w:t xml:space="preserve">types of </w:t>
      </w:r>
      <w:r w:rsidRPr="007F56FD">
        <w:t xml:space="preserve">courses required, </w:t>
      </w:r>
      <w:r w:rsidR="00724E64" w:rsidRPr="007F56FD">
        <w:t xml:space="preserve">reputation, </w:t>
      </w:r>
      <w:r w:rsidRPr="007F56FD">
        <w:t>etc.</w:t>
      </w:r>
      <w:r w:rsidR="00D66270" w:rsidRPr="007F56FD">
        <w:t xml:space="preserve">  What would be your recommendation?</w:t>
      </w:r>
    </w:p>
    <w:p w:rsidR="0085010F" w:rsidRPr="007F56FD" w:rsidRDefault="0085010F" w:rsidP="0085010F"/>
    <w:p w:rsidR="00724E64" w:rsidRPr="007F56FD" w:rsidRDefault="00724E64" w:rsidP="00724E64">
      <w:pPr>
        <w:pStyle w:val="ListParagraph"/>
        <w:numPr>
          <w:ilvl w:val="0"/>
          <w:numId w:val="11"/>
        </w:numPr>
      </w:pPr>
      <w:r w:rsidRPr="007F56FD">
        <w:t>What high school courses are necessary for the career?  W</w:t>
      </w:r>
      <w:bookmarkStart w:id="0" w:name="_GoBack"/>
      <w:bookmarkEnd w:id="0"/>
      <w:r w:rsidRPr="007F56FD">
        <w:t>hat courses should be emphasized in high school.  Is volunteerism important or relevant for the career?</w:t>
      </w:r>
    </w:p>
    <w:p w:rsidR="00724E64" w:rsidRPr="007F56FD" w:rsidRDefault="00724E64" w:rsidP="0085010F"/>
    <w:p w:rsidR="00724E64" w:rsidRPr="007F56FD" w:rsidRDefault="00724E64" w:rsidP="00724E64">
      <w:pPr>
        <w:pStyle w:val="ListParagraph"/>
        <w:numPr>
          <w:ilvl w:val="0"/>
          <w:numId w:val="11"/>
        </w:numPr>
      </w:pPr>
      <w:r w:rsidRPr="007F56FD">
        <w:t>What is the demand for this career?  Is there a demand for it in the province or/and across Canada?  What factors are driving the demand?  Is the demand forecasted to diminish?</w:t>
      </w:r>
    </w:p>
    <w:p w:rsidR="00724E64" w:rsidRPr="007F56FD" w:rsidRDefault="00724E64" w:rsidP="00724E64">
      <w:pPr>
        <w:pStyle w:val="ListParagraph"/>
      </w:pPr>
    </w:p>
    <w:p w:rsidR="00724E64" w:rsidRPr="007F56FD" w:rsidRDefault="00724E64" w:rsidP="00724E64">
      <w:pPr>
        <w:pStyle w:val="ListParagraph"/>
        <w:numPr>
          <w:ilvl w:val="0"/>
          <w:numId w:val="11"/>
        </w:numPr>
      </w:pPr>
      <w:r w:rsidRPr="007F56FD">
        <w:t>What is the salary for this career?</w:t>
      </w:r>
    </w:p>
    <w:p w:rsidR="00724E64" w:rsidRPr="007F56FD" w:rsidRDefault="00724E64" w:rsidP="00724E64"/>
    <w:p w:rsidR="00724E64" w:rsidRPr="007F56FD" w:rsidRDefault="00724E64" w:rsidP="00724E64">
      <w:r w:rsidRPr="007F56FD">
        <w:t>Possible interview</w:t>
      </w:r>
    </w:p>
    <w:p w:rsidR="00724E64" w:rsidRPr="007F56FD" w:rsidRDefault="00724E64" w:rsidP="0085010F"/>
    <w:p w:rsidR="0085010F" w:rsidRPr="007F56FD" w:rsidRDefault="0085010F" w:rsidP="0085010F">
      <w:r w:rsidRPr="007F56FD">
        <w:t xml:space="preserve">Interview someone who has been working in the career for at </w:t>
      </w:r>
      <w:r w:rsidRPr="007F56FD">
        <w:rPr>
          <w:b/>
        </w:rPr>
        <w:t>LEAST</w:t>
      </w:r>
      <w:r w:rsidRPr="007F56FD">
        <w:t xml:space="preserve"> </w:t>
      </w:r>
      <w:r w:rsidRPr="007F56FD">
        <w:rPr>
          <w:u w:val="single"/>
        </w:rPr>
        <w:t>10 years</w:t>
      </w:r>
      <w:r w:rsidRPr="007F56FD">
        <w:t>. You can interview a family member (mom, dad, an aunt or uncle), a family friend, or even someone who works in a specific profession that you may want to consider as a career in the future!</w:t>
      </w:r>
    </w:p>
    <w:p w:rsidR="0085010F" w:rsidRPr="007F56FD" w:rsidRDefault="0085010F" w:rsidP="0085010F">
      <w:pPr>
        <w:pStyle w:val="ListParagraph"/>
        <w:numPr>
          <w:ilvl w:val="0"/>
          <w:numId w:val="8"/>
        </w:numPr>
      </w:pPr>
      <w:r w:rsidRPr="007F56FD">
        <w:t>What is your current job and position? How long have you worked there?</w:t>
      </w:r>
    </w:p>
    <w:p w:rsidR="0085010F" w:rsidRPr="007F56FD" w:rsidRDefault="0085010F" w:rsidP="0085010F">
      <w:pPr>
        <w:pStyle w:val="ListParagraph"/>
        <w:numPr>
          <w:ilvl w:val="0"/>
          <w:numId w:val="8"/>
        </w:numPr>
      </w:pPr>
      <w:r w:rsidRPr="007F56FD">
        <w:t>Has the number of workers increased or decreased in the past 10 years?</w:t>
      </w:r>
    </w:p>
    <w:p w:rsidR="00724E64" w:rsidRPr="007F56FD" w:rsidRDefault="00724E64" w:rsidP="0085010F">
      <w:pPr>
        <w:pStyle w:val="ListParagraph"/>
        <w:numPr>
          <w:ilvl w:val="0"/>
          <w:numId w:val="8"/>
        </w:numPr>
      </w:pPr>
      <w:r w:rsidRPr="007F56FD">
        <w:t>Would you foresee the demand for the career increasing or decreasing and why?</w:t>
      </w:r>
    </w:p>
    <w:p w:rsidR="00724E64" w:rsidRPr="007F56FD" w:rsidRDefault="00724E64" w:rsidP="0085010F">
      <w:pPr>
        <w:pStyle w:val="ListParagraph"/>
        <w:numPr>
          <w:ilvl w:val="0"/>
          <w:numId w:val="8"/>
        </w:numPr>
      </w:pPr>
      <w:r w:rsidRPr="007F56FD">
        <w:t>Would you recommend the career to someone starting out?</w:t>
      </w:r>
    </w:p>
    <w:p w:rsidR="00724E64" w:rsidRPr="007F56FD" w:rsidRDefault="00724E64" w:rsidP="0085010F">
      <w:pPr>
        <w:pStyle w:val="ListParagraph"/>
        <w:numPr>
          <w:ilvl w:val="0"/>
          <w:numId w:val="8"/>
        </w:numPr>
      </w:pPr>
      <w:r w:rsidRPr="007F56FD">
        <w:t>What would the job look like in 10-15 years?  Will there still be a demand in Newfoundland and Labrador?</w:t>
      </w:r>
    </w:p>
    <w:p w:rsidR="00724E64" w:rsidRPr="007F56FD" w:rsidRDefault="00724E64" w:rsidP="0085010F">
      <w:pPr>
        <w:pStyle w:val="ListParagraph"/>
        <w:numPr>
          <w:ilvl w:val="0"/>
          <w:numId w:val="8"/>
        </w:numPr>
      </w:pPr>
      <w:r w:rsidRPr="007F56FD">
        <w:t>Is the salary comfortable?</w:t>
      </w:r>
    </w:p>
    <w:p w:rsidR="0085010F" w:rsidRPr="007F56FD" w:rsidRDefault="0085010F" w:rsidP="0085010F"/>
    <w:p w:rsidR="0085010F" w:rsidRPr="007F56FD" w:rsidRDefault="0085010F" w:rsidP="0085010F"/>
    <w:p w:rsidR="0085010F" w:rsidRPr="007F56FD" w:rsidRDefault="0085010F" w:rsidP="0085010F">
      <w:pPr>
        <w:rPr>
          <w:b/>
        </w:rPr>
      </w:pPr>
      <w:r w:rsidRPr="007F56FD">
        <w:rPr>
          <w:b/>
        </w:rPr>
        <w:t>Assignments are due in NO later than Dec. 1</w:t>
      </w:r>
      <w:r w:rsidR="00D66270" w:rsidRPr="007F56FD">
        <w:rPr>
          <w:b/>
        </w:rPr>
        <w:t>5</w:t>
      </w:r>
      <w:r w:rsidRPr="007F56FD">
        <w:rPr>
          <w:b/>
          <w:vertAlign w:val="superscript"/>
        </w:rPr>
        <w:t>th</w:t>
      </w:r>
      <w:r w:rsidRPr="007F56FD">
        <w:rPr>
          <w:b/>
        </w:rPr>
        <w:t xml:space="preserve">. The teacher will assign </w:t>
      </w:r>
      <w:r w:rsidR="00D66270" w:rsidRPr="007F56FD">
        <w:rPr>
          <w:b/>
        </w:rPr>
        <w:t xml:space="preserve">a </w:t>
      </w:r>
      <w:r w:rsidRPr="007F56FD">
        <w:rPr>
          <w:b/>
        </w:rPr>
        <w:t>date for each presentation to take place in class.</w:t>
      </w:r>
    </w:p>
    <w:p w:rsidR="0085010F" w:rsidRPr="007F56FD" w:rsidRDefault="0085010F" w:rsidP="0085010F"/>
    <w:p w:rsidR="0085010F" w:rsidRPr="007F56FD" w:rsidRDefault="0085010F" w:rsidP="0085010F">
      <w:r w:rsidRPr="007F56FD">
        <w:t>Evaluation</w:t>
      </w:r>
    </w:p>
    <w:p w:rsidR="0085010F" w:rsidRPr="007F56FD" w:rsidRDefault="0085010F" w:rsidP="0085010F"/>
    <w:p w:rsidR="0085010F" w:rsidRPr="007F56FD" w:rsidRDefault="00234AE2" w:rsidP="0085010F">
      <w:r w:rsidRPr="007F56FD">
        <w:t>Researched material</w:t>
      </w:r>
      <w:r w:rsidR="0085010F" w:rsidRPr="007F56FD">
        <w:t xml:space="preserve"> – </w:t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7F56FD" w:rsidRPr="007F56FD">
        <w:t>6</w:t>
      </w:r>
      <w:r w:rsidR="0085010F" w:rsidRPr="007F56FD">
        <w:t>0%</w:t>
      </w:r>
    </w:p>
    <w:p w:rsidR="0085010F" w:rsidRPr="007F56FD" w:rsidRDefault="00234AE2" w:rsidP="0085010F">
      <w:r w:rsidRPr="007F56FD">
        <w:t>Presentation</w:t>
      </w:r>
      <w:r w:rsidR="0085010F" w:rsidRPr="007F56FD">
        <w:t xml:space="preserve">- </w:t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="0085010F" w:rsidRPr="007F56FD">
        <w:tab/>
      </w:r>
      <w:r w:rsidRPr="007F56FD">
        <w:tab/>
      </w:r>
      <w:r w:rsidRPr="007F56FD">
        <w:tab/>
      </w:r>
      <w:r w:rsidR="007F56FD" w:rsidRPr="007F56FD">
        <w:t>2</w:t>
      </w:r>
      <w:r w:rsidR="0085010F" w:rsidRPr="007F56FD">
        <w:t>0%</w:t>
      </w:r>
    </w:p>
    <w:p w:rsidR="0085010F" w:rsidRPr="007F56FD" w:rsidRDefault="0085010F" w:rsidP="0085010F">
      <w:r w:rsidRPr="007F56FD">
        <w:t>Questions that you will ask other students regarding their presentations</w:t>
      </w:r>
      <w:r w:rsidR="00234AE2" w:rsidRPr="007F56FD">
        <w:tab/>
      </w:r>
      <w:r w:rsidRPr="007F56FD">
        <w:tab/>
      </w:r>
      <w:r w:rsidR="007F56FD" w:rsidRPr="007F56FD">
        <w:t>2</w:t>
      </w:r>
      <w:r w:rsidRPr="007F56FD">
        <w:t>0%</w:t>
      </w:r>
    </w:p>
    <w:p w:rsidR="0085010F" w:rsidRPr="007F56FD" w:rsidRDefault="0085010F">
      <w:pPr>
        <w:rPr>
          <w:rFonts w:asciiTheme="minorHAnsi" w:hAnsiTheme="minorHAnsi" w:cs="Arial"/>
        </w:rPr>
      </w:pPr>
    </w:p>
    <w:sectPr w:rsidR="0085010F" w:rsidRPr="007F56FD" w:rsidSect="00724E64">
      <w:pgSz w:w="12240" w:h="20160" w:code="5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14"/>
    <w:multiLevelType w:val="hybridMultilevel"/>
    <w:tmpl w:val="B8BC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C4D"/>
    <w:multiLevelType w:val="hybridMultilevel"/>
    <w:tmpl w:val="2F461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776"/>
    <w:multiLevelType w:val="hybridMultilevel"/>
    <w:tmpl w:val="22543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91B65"/>
    <w:multiLevelType w:val="hybridMultilevel"/>
    <w:tmpl w:val="AA5AF2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83AD2"/>
    <w:multiLevelType w:val="hybridMultilevel"/>
    <w:tmpl w:val="098A38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A3CCC"/>
    <w:multiLevelType w:val="hybridMultilevel"/>
    <w:tmpl w:val="1C625DF2"/>
    <w:lvl w:ilvl="0" w:tplc="D0200F98">
      <w:start w:val="9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2CD10CC"/>
    <w:multiLevelType w:val="hybridMultilevel"/>
    <w:tmpl w:val="FE6072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CD0322"/>
    <w:multiLevelType w:val="hybridMultilevel"/>
    <w:tmpl w:val="5C0A46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3370F5"/>
    <w:multiLevelType w:val="hybridMultilevel"/>
    <w:tmpl w:val="894A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76D03"/>
    <w:multiLevelType w:val="hybridMultilevel"/>
    <w:tmpl w:val="252C714E"/>
    <w:lvl w:ilvl="0" w:tplc="6A4A096E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31B0C46"/>
    <w:multiLevelType w:val="hybridMultilevel"/>
    <w:tmpl w:val="2104FE50"/>
    <w:lvl w:ilvl="0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6036477B"/>
    <w:multiLevelType w:val="hybridMultilevel"/>
    <w:tmpl w:val="BB92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17064"/>
    <w:multiLevelType w:val="hybridMultilevel"/>
    <w:tmpl w:val="0074CB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010F"/>
    <w:rsid w:val="000E5789"/>
    <w:rsid w:val="00234AE2"/>
    <w:rsid w:val="00254521"/>
    <w:rsid w:val="002C77F5"/>
    <w:rsid w:val="0037339F"/>
    <w:rsid w:val="004C0FA2"/>
    <w:rsid w:val="005976B4"/>
    <w:rsid w:val="00724E64"/>
    <w:rsid w:val="00790EF4"/>
    <w:rsid w:val="007F56FD"/>
    <w:rsid w:val="0085010F"/>
    <w:rsid w:val="00D6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>ESDNL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5</cp:revision>
  <dcterms:created xsi:type="dcterms:W3CDTF">2014-09-12T00:06:00Z</dcterms:created>
  <dcterms:modified xsi:type="dcterms:W3CDTF">2015-08-25T17:35:00Z</dcterms:modified>
</cp:coreProperties>
</file>